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58D59A4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C715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26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6D2A0AA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Job 7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7-18</w:t>
      </w:r>
    </w:p>
    <w:p w14:paraId="42E922AE" w14:textId="7F59279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63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C399F1C" w14:textId="77777777" w:rsidR="002E7498" w:rsidRDefault="006961B6" w:rsidP="00D1344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612BBDB6" w:rsidR="00C927E7" w:rsidRDefault="002E7498" w:rsidP="00D1344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6DF92EA7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Confianza en Dios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7FABDC06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Números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2AC8840" w14:textId="1509E07C" w:rsidR="005A222C" w:rsidRPr="0027185C" w:rsidRDefault="0027185C" w:rsidP="005A222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Reunión Semi-Anual de la Congregación</w:t>
      </w:r>
      <w:r w:rsidR="005A222C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5A222C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Inmediatamente hoy después del servicio</w:t>
      </w:r>
      <w:r w:rsidR="005A222C"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Si usted se considera miembro, por favor planee asistir.</w:t>
      </w:r>
      <w:r w:rsidR="005A222C" w:rsidRPr="005A222C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54E2ABBD" w14:textId="77777777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F04FD7" w14:textId="77777777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D56DF3" w14:textId="22C1A02D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dirigiendo un 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stud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o Bíblico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través del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libro de los Hechos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miércoles a las 10:30am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Todos están invitados.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D759A8C" w14:textId="77777777" w:rsidR="0088250A" w:rsidRDefault="0088250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83A4A1" w14:textId="33404B88" w:rsidR="00065C2C" w:rsidRPr="00A16FF3" w:rsidRDefault="00A16FF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10:30am. Las damas tienen un estudio a través del libro de Santiago. Todas las damas están invitadas.</w:t>
      </w: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F869775" w14:textId="77777777" w:rsidR="0088250A" w:rsidRDefault="0088250A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DDD52" w:rsidR="00065C2C" w:rsidRPr="00A16FF3" w:rsidRDefault="00A16FF3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á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dirigiendo un estudio los viernes por la mañana a las 9:00am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105B9B8C" w:rsidR="00A16FF3" w:rsidRDefault="0088250A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Notas del Sermón</w:t>
      </w:r>
      <w:r w:rsidR="00A16FF3"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– </w:t>
      </w:r>
      <w:r w:rsidR="0027185C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Confianza en Dios</w:t>
      </w:r>
    </w:p>
    <w:p w14:paraId="747633E1" w14:textId="75B13C8A" w:rsidR="005A222C" w:rsidRDefault="005A222C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690FEFD4" w14:textId="5AAC3BE3" w:rsidR="00A61930" w:rsidRDefault="0027185C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Bendito es el hombre que confía en el Señor, Cuya confianza es el Señor. Será como el árbol plantado junto al agua, que extiende sus raíces junto a la corriente; No temerá cuando venga el calor, y sus hojas estarán verdes; En año de sequía no se angustiará</w:t>
      </w:r>
      <w:r w:rsidR="004C4708">
        <w:rPr>
          <w:rStyle w:val="rynqvb"/>
          <w:rFonts w:ascii="MS Reference Sans Serif" w:hAnsi="MS Reference Sans Serif" w:cs="Times New Roman"/>
          <w:bCs/>
          <w:lang w:val="es-ES"/>
        </w:rPr>
        <w:t xml:space="preserve"> Ni cesará de dar fruto. Jeremías 17:7-8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</w:p>
    <w:p w14:paraId="1C82638F" w14:textId="51323499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2CE2CED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Objetivo/meta principal:</w:t>
      </w:r>
    </w:p>
    <w:p w14:paraId="5E8FF193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A280B74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Cinco preguntas que considerar:</w:t>
      </w:r>
    </w:p>
    <w:p w14:paraId="70E9DC11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484A80B" w14:textId="3ABED49C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¿Q</w:t>
      </w:r>
      <w:r w:rsidR="00F8467B">
        <w:rPr>
          <w:rStyle w:val="rynqvb"/>
          <w:rFonts w:ascii="MS Reference Sans Serif" w:hAnsi="MS Reference Sans Serif" w:cs="Times New Roman"/>
          <w:bCs/>
          <w:lang w:val="es-ES"/>
        </w:rPr>
        <w:t>u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>é</w:t>
      </w:r>
      <w:r w:rsidR="00F8467B">
        <w:rPr>
          <w:rStyle w:val="rynqvb"/>
          <w:rFonts w:ascii="MS Reference Sans Serif" w:hAnsi="MS Reference Sans Serif" w:cs="Times New Roman"/>
          <w:bCs/>
          <w:lang w:val="es-ES"/>
        </w:rPr>
        <w:t xml:space="preserve"> podemos hacer 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para confiar en Dios </w:t>
      </w:r>
      <w:r w:rsidR="00F8467B">
        <w:rPr>
          <w:rStyle w:val="rynqvb"/>
          <w:rFonts w:ascii="MS Reference Sans Serif" w:hAnsi="MS Reference Sans Serif" w:cs="Times New Roman"/>
          <w:bCs/>
          <w:lang w:val="es-ES"/>
        </w:rPr>
        <w:t>cuando no entendemos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>?</w:t>
      </w:r>
    </w:p>
    <w:p w14:paraId="3BEADDDC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B91A4B7" w14:textId="77777777" w:rsidR="00BE62E9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¿Qué podemos hacer para confiar en Dios cuando nuestra situación parece </w:t>
      </w:r>
    </w:p>
    <w:p w14:paraId="6C9F66D8" w14:textId="64EF0252" w:rsidR="004C4708" w:rsidRDefault="00BE62E9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 Imposible?</w:t>
      </w:r>
    </w:p>
    <w:p w14:paraId="31CD7BAE" w14:textId="34829555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¿Qué podemos hacer para confiar en Él para que nos provea?</w:t>
      </w:r>
    </w:p>
    <w:p w14:paraId="51579DF9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49054B" w14:textId="5BC20D02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4.)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¿Qué podemos hacer para confiar en Él cuando las cosas no van </w:t>
      </w:r>
      <w:proofErr w:type="spellStart"/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>como</w:t>
      </w:r>
      <w:proofErr w:type="spellEnd"/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queremos?</w:t>
      </w:r>
    </w:p>
    <w:p w14:paraId="33509FE7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31128B5" w14:textId="4A5EDE7A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5.)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¿Qué podemos hacer para confiar en Él cuando nos hacen daño?</w:t>
      </w:r>
    </w:p>
    <w:p w14:paraId="32F5B203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C46E9A8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359364D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Seis razones por las que podemos confiar en Dios:</w:t>
      </w:r>
    </w:p>
    <w:p w14:paraId="4F4EF8ED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7484390" w14:textId="7CDC088F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BE62E9"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>Porque Él es soberano.</w:t>
      </w:r>
    </w:p>
    <w:p w14:paraId="1BC9B825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B212FD8" w14:textId="7E9873B9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 xml:space="preserve"> Porque Él es justo y recto.</w:t>
      </w:r>
    </w:p>
    <w:p w14:paraId="0B412DC9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22FA515" w14:textId="3EA8BE6F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 xml:space="preserve"> Porque Él es bueno.</w:t>
      </w:r>
    </w:p>
    <w:p w14:paraId="45CA2F3A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6C20E0D" w14:textId="7696CEC2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4.)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 xml:space="preserve"> Porque Él no puede mentir.</w:t>
      </w:r>
    </w:p>
    <w:p w14:paraId="7A79F212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53ADDB8" w14:textId="2F04E12A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5.)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 xml:space="preserve"> Porque Él nos ama y ya se ha ocupado de nuestro mayor problema y ha satisfecho</w:t>
      </w:r>
    </w:p>
    <w:p w14:paraId="76D26AB5" w14:textId="406D1471" w:rsidR="004C4708" w:rsidRDefault="000E547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 nuestra mayor necesidad.</w:t>
      </w:r>
    </w:p>
    <w:p w14:paraId="4E314866" w14:textId="1E2F3E7F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6.)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 xml:space="preserve"> Porque ha unido nuestro mayor y último bien, el bien eterno, con Su gloria.</w:t>
      </w:r>
    </w:p>
    <w:p w14:paraId="212D3AC7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FD318FB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Cuatro pasos prácticos para aumentar nuestra confianza en el Señor:</w:t>
      </w:r>
    </w:p>
    <w:p w14:paraId="67186FA2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FED917C" w14:textId="1FECA57C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0E5475">
        <w:rPr>
          <w:rStyle w:val="rynqvb"/>
          <w:rFonts w:ascii="MS Reference Sans Serif" w:hAnsi="MS Reference Sans Serif" w:cs="Times New Roman"/>
          <w:bCs/>
          <w:lang w:val="es-ES"/>
        </w:rPr>
        <w:t xml:space="preserve"> Ora y pida.</w:t>
      </w:r>
    </w:p>
    <w:p w14:paraId="0644F0D6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5E21522" w14:textId="0291313F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854979">
        <w:rPr>
          <w:rStyle w:val="rynqvb"/>
          <w:rFonts w:ascii="MS Reference Sans Serif" w:hAnsi="MS Reference Sans Serif" w:cs="Times New Roman"/>
          <w:bCs/>
          <w:lang w:val="es-ES"/>
        </w:rPr>
        <w:t xml:space="preserve"> Permanezca en la Palabra.</w:t>
      </w:r>
    </w:p>
    <w:p w14:paraId="45700DB7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DAC72B5" w14:textId="10D89F76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854979">
        <w:rPr>
          <w:rStyle w:val="rynqvb"/>
          <w:rFonts w:ascii="MS Reference Sans Serif" w:hAnsi="MS Reference Sans Serif" w:cs="Times New Roman"/>
          <w:bCs/>
          <w:lang w:val="es-ES"/>
        </w:rPr>
        <w:t xml:space="preserve"> Rodéate de personas que confíen radicalmente en Dios.</w:t>
      </w:r>
    </w:p>
    <w:p w14:paraId="43200507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7D774EF" w14:textId="707649F5" w:rsidR="0088250A" w:rsidRPr="004C4708" w:rsidRDefault="004C4708" w:rsidP="004C4708">
      <w:pPr>
        <w:jc w:val="both"/>
        <w:rPr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4.) </w:t>
      </w:r>
      <w:r w:rsidR="00854979">
        <w:rPr>
          <w:rStyle w:val="rynqvb"/>
          <w:rFonts w:ascii="MS Reference Sans Serif" w:hAnsi="MS Reference Sans Serif" w:cs="Times New Roman"/>
          <w:bCs/>
          <w:lang w:val="es-ES"/>
        </w:rPr>
        <w:t>Llama a la memoria Su confianza en el pasado.</w:t>
      </w:r>
    </w:p>
    <w:sectPr w:rsidR="0088250A" w:rsidRPr="004C4708" w:rsidSect="001E0B47">
      <w:footerReference w:type="default" r:id="rId9"/>
      <w:pgSz w:w="12240" w:h="15840"/>
      <w:pgMar w:top="576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18F" w14:textId="77777777" w:rsidR="00EC4F0B" w:rsidRDefault="00EC4F0B">
      <w:r>
        <w:separator/>
      </w:r>
    </w:p>
  </w:endnote>
  <w:endnote w:type="continuationSeparator" w:id="0">
    <w:p w14:paraId="6F4A3AC2" w14:textId="77777777" w:rsidR="00EC4F0B" w:rsidRDefault="00E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A45" w14:textId="77777777" w:rsidR="00EC4F0B" w:rsidRDefault="00EC4F0B">
      <w:r>
        <w:separator/>
      </w:r>
    </w:p>
  </w:footnote>
  <w:footnote w:type="continuationSeparator" w:id="0">
    <w:p w14:paraId="64DF9408" w14:textId="77777777" w:rsidR="00EC4F0B" w:rsidRDefault="00E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5475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E7498"/>
    <w:rsid w:val="002F2728"/>
    <w:rsid w:val="002F66E4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4979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F762E"/>
    <w:rsid w:val="00A00F41"/>
    <w:rsid w:val="00A1089C"/>
    <w:rsid w:val="00A11C95"/>
    <w:rsid w:val="00A16647"/>
    <w:rsid w:val="00A16FF3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2E9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C4F0B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467B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2025-01-26T02:54:00Z</dcterms:created>
  <dcterms:modified xsi:type="dcterms:W3CDTF">2025-01-26T02:54:00Z</dcterms:modified>
</cp:coreProperties>
</file>